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7E4" w:rsidRDefault="00E877E4" w:rsidP="00F358E2">
      <w:pPr>
        <w:pStyle w:val="NoSpacing"/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358E2" w:rsidRDefault="00F358E2" w:rsidP="00F358E2">
      <w:pPr>
        <w:pStyle w:val="NoSpacing"/>
        <w:spacing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SKILLS PAGE</w:t>
      </w:r>
    </w:p>
    <w:p w:rsidR="00F358E2" w:rsidRDefault="00F358E2" w:rsidP="00F358E2">
      <w:pPr>
        <w:pStyle w:val="NoSpacing"/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5.4 Introductory Elements</w:t>
      </w:r>
    </w:p>
    <w:p w:rsidR="00F358E2" w:rsidRDefault="00F358E2" w:rsidP="00F358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SENTENCE: In Hemingway’s “Hills Like White Elephants’ the plot if fairly simple when read alone.</w:t>
      </w:r>
    </w:p>
    <w:p w:rsidR="00F358E2" w:rsidRDefault="00F358E2" w:rsidP="00F358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358E2" w:rsidRDefault="00F358E2" w:rsidP="00F358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EXPLANATION: Use a comma after certain introductory elements. I found my information in Holt Handbook on page 342.</w:t>
      </w:r>
    </w:p>
    <w:p w:rsidR="00F358E2" w:rsidRDefault="00F358E2" w:rsidP="00F358E2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 sure to use a comma after an introductory participle or participle phrase. </w:t>
      </w:r>
    </w:p>
    <w:p w:rsidR="00F358E2" w:rsidRDefault="00F358E2" w:rsidP="00F358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358E2" w:rsidRDefault="00F358E2" w:rsidP="00F358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REVISED EXAMPLE: In Hemingway’s “Hills Like White Elephants</w:t>
      </w:r>
      <w:r w:rsidRPr="008E0922">
        <w:rPr>
          <w:rFonts w:ascii="Times New Roman" w:hAnsi="Times New Roman" w:cs="Times New Roman"/>
          <w:b/>
          <w:sz w:val="24"/>
          <w:szCs w:val="24"/>
          <w:highlight w:val="yellow"/>
        </w:rPr>
        <w:t>,”</w:t>
      </w:r>
      <w:r>
        <w:rPr>
          <w:rFonts w:ascii="Times New Roman" w:hAnsi="Times New Roman" w:cs="Times New Roman"/>
          <w:sz w:val="24"/>
          <w:szCs w:val="24"/>
        </w:rPr>
        <w:t xml:space="preserve"> the plot is fairly simple when read alone</w:t>
      </w:r>
    </w:p>
    <w:p w:rsidR="00F358E2" w:rsidRDefault="00F358E2" w:rsidP="00F358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358E2" w:rsidRPr="00F358E2" w:rsidRDefault="00F358E2" w:rsidP="00F358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ORIGINAL EXAMPLE: As I walked down the hall, I saw Mrs. Hitt.</w:t>
      </w:r>
    </w:p>
    <w:sectPr w:rsidR="00F358E2" w:rsidRPr="00F358E2" w:rsidSect="00E877E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1E80" w:rsidRDefault="00371E80" w:rsidP="00F358E2">
      <w:pPr>
        <w:spacing w:after="0" w:line="240" w:lineRule="auto"/>
      </w:pPr>
      <w:r>
        <w:separator/>
      </w:r>
    </w:p>
  </w:endnote>
  <w:endnote w:type="continuationSeparator" w:id="0">
    <w:p w:rsidR="00371E80" w:rsidRDefault="00371E80" w:rsidP="00F35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1E80" w:rsidRDefault="00371E80" w:rsidP="00F358E2">
      <w:pPr>
        <w:spacing w:after="0" w:line="240" w:lineRule="auto"/>
      </w:pPr>
      <w:r>
        <w:separator/>
      </w:r>
    </w:p>
  </w:footnote>
  <w:footnote w:type="continuationSeparator" w:id="0">
    <w:p w:rsidR="00371E80" w:rsidRDefault="00371E80" w:rsidP="00F358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8E2" w:rsidRDefault="00F358E2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Michael Westfall</w:t>
    </w:r>
  </w:p>
  <w:p w:rsidR="00F358E2" w:rsidRDefault="00F358E2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AP English Literature and Composition </w:t>
    </w:r>
  </w:p>
  <w:p w:rsidR="00F358E2" w:rsidRDefault="00F358E2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Composition: Literary Analysis</w:t>
    </w:r>
  </w:p>
  <w:p w:rsidR="00F358E2" w:rsidRPr="00F358E2" w:rsidRDefault="00F358E2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26 October 2009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5384A"/>
    <w:multiLevelType w:val="hybridMultilevel"/>
    <w:tmpl w:val="44B42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58E2"/>
    <w:rsid w:val="00371E80"/>
    <w:rsid w:val="008E0922"/>
    <w:rsid w:val="00E877E4"/>
    <w:rsid w:val="00F35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7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358E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F358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358E2"/>
  </w:style>
  <w:style w:type="paragraph" w:styleId="Footer">
    <w:name w:val="footer"/>
    <w:basedOn w:val="Normal"/>
    <w:link w:val="FooterChar"/>
    <w:uiPriority w:val="99"/>
    <w:semiHidden/>
    <w:unhideWhenUsed/>
    <w:rsid w:val="00F358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358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74</Words>
  <Characters>428</Characters>
  <Application>Microsoft Office Word</Application>
  <DocSecurity>0</DocSecurity>
  <Lines>3</Lines>
  <Paragraphs>1</Paragraphs>
  <ScaleCrop>false</ScaleCrop>
  <Company> </Company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2010-01-15T17:19:00Z</dcterms:created>
  <dcterms:modified xsi:type="dcterms:W3CDTF">2010-01-15T17:30:00Z</dcterms:modified>
</cp:coreProperties>
</file>